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97" w:rsidRPr="000E3897" w:rsidRDefault="000E3897" w:rsidP="004B66D1">
      <w:pPr>
        <w:shd w:val="clear" w:color="auto" w:fill="FFFFFF"/>
        <w:spacing w:after="0" w:line="240" w:lineRule="auto"/>
        <w:rPr>
          <w:rFonts w:ascii="Calibri" w:eastAsia="Times New Roman" w:hAnsi="Calibri" w:cs="Times New Roman"/>
          <w:color w:val="222222"/>
          <w:sz w:val="23"/>
          <w:szCs w:val="23"/>
        </w:rPr>
      </w:pPr>
      <w:bookmarkStart w:id="0" w:name="_GoBack"/>
      <w:bookmarkEnd w:id="0"/>
      <w:r w:rsidRPr="000E3897">
        <w:rPr>
          <w:rFonts w:ascii="Calibri" w:eastAsia="Times New Roman" w:hAnsi="Calibri" w:cs="Times New Roman"/>
          <w:b/>
          <w:bCs/>
          <w:i/>
          <w:iCs/>
          <w:color w:val="222222"/>
          <w:sz w:val="23"/>
          <w:szCs w:val="23"/>
        </w:rPr>
        <w:t>On your school admissions page or international student page, please include the following content and logo – Thanking you in advance!</w:t>
      </w:r>
    </w:p>
    <w:p w:rsidR="000E3897" w:rsidRPr="000E3897" w:rsidRDefault="004B66D1" w:rsidP="004B66D1">
      <w:pPr>
        <w:shd w:val="clear" w:color="auto" w:fill="FFFFFF"/>
        <w:spacing w:after="0" w:line="240" w:lineRule="auto"/>
        <w:rPr>
          <w:rFonts w:ascii="Calibri" w:eastAsia="Times New Roman" w:hAnsi="Calibri" w:cs="Times New Roman"/>
          <w:color w:val="222222"/>
        </w:rPr>
      </w:pPr>
      <w:r>
        <w:rPr>
          <w:noProof/>
        </w:rPr>
        <w:drawing>
          <wp:anchor distT="0" distB="0" distL="114300" distR="114300" simplePos="0" relativeHeight="251661312" behindDoc="0" locked="0" layoutInCell="1" allowOverlap="1" wp14:anchorId="4E8C7AC6" wp14:editId="7E4ED884">
            <wp:simplePos x="0" y="0"/>
            <wp:positionH relativeFrom="margin">
              <wp:posOffset>-274320</wp:posOffset>
            </wp:positionH>
            <wp:positionV relativeFrom="margin">
              <wp:posOffset>378460</wp:posOffset>
            </wp:positionV>
            <wp:extent cx="1284605" cy="1028700"/>
            <wp:effectExtent l="0" t="0" r="106045" b="952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w_final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605" cy="1028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0E3897" w:rsidRPr="000E3897" w:rsidRDefault="000E3897" w:rsidP="004B66D1">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noProof/>
          <w:color w:val="222222"/>
        </w:rPr>
        <mc:AlternateContent>
          <mc:Choice Requires="wps">
            <w:drawing>
              <wp:anchor distT="0" distB="0" distL="209550" distR="209550" simplePos="0" relativeHeight="251659264" behindDoc="0" locked="0" layoutInCell="1" allowOverlap="0" wp14:anchorId="1424BF4F" wp14:editId="60CBECCC">
                <wp:simplePos x="0" y="0"/>
                <wp:positionH relativeFrom="column">
                  <wp:align>left</wp:align>
                </wp:positionH>
                <wp:positionV relativeFrom="line">
                  <wp:posOffset>0</wp:posOffset>
                </wp:positionV>
                <wp:extent cx="1181100" cy="990600"/>
                <wp:effectExtent l="0" t="0" r="0" b="0"/>
                <wp:wrapSquare wrapText="bothSides"/>
                <wp:docPr id="4" name="AutoShape 7" descr="https://mail.google.com/mail/u/0/?ui=2&amp;ik=93b7f1cf06&amp;view=fimg&amp;th=156df80807ea5413&amp;attid=0.1&amp;disp=emb&amp;attbid=ANGjdJ_L73HrDQtKTJ3MtXek0vSEpR8zIRlhuKKfTMifEsGjJXv2ETqD_st4dz0MAPa1hl2enku-rgGXpAa3zuBVK70FQKo5jiFKRztuQB-Qj9rrfsBpbYFCN7EJ3mA&amp;sz=w248-h208&amp;ats=1472658202714&amp;rm=156df80807ea5413&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A6862" id="AutoShape 7" o:spid="_x0000_s1026" alt="https://mail.google.com/mail/u/0/?ui=2&amp;ik=93b7f1cf06&amp;view=fimg&amp;th=156df80807ea5413&amp;attid=0.1&amp;disp=emb&amp;attbid=ANGjdJ_L73HrDQtKTJ3MtXek0vSEpR8zIRlhuKKfTMifEsGjJXv2ETqD_st4dz0MAPa1hl2enku-rgGXpAa3zuBVK70FQKo5jiFKRztuQB-Qj9rrfsBpbYFCN7EJ3mA&amp;sz=w248-h208&amp;ats=1472658202714&amp;rm=156df80807ea5413&amp;zw&amp;atsh=1" style="position:absolute;margin-left:0;margin-top:0;width:93pt;height:78pt;z-index:251659264;visibility:visible;mso-wrap-style:square;mso-width-percent:0;mso-height-percent:0;mso-wrap-distance-left:16.5pt;mso-wrap-distance-top:0;mso-wrap-distance-right:16.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" o:allowoverlap="f" filled="f" stroked="f">
                <o:lock v:ext="edit" aspectratio="t"/>
                <w10:wrap type="square" anchory="line"/>
              </v:rect>
            </w:pict>
          </mc:Fallback>
        </mc:AlternateContent>
      </w:r>
      <w:r w:rsidRPr="000E3897">
        <w:rPr>
          <w:rFonts w:ascii="Calibri" w:eastAsia="Times New Roman" w:hAnsi="Calibri" w:cs="Times New Roman"/>
          <w:color w:val="222222"/>
        </w:rPr>
        <w:t> </w:t>
      </w:r>
    </w:p>
    <w:p w:rsidR="000E3897" w:rsidRPr="000E3897" w:rsidRDefault="000E3897" w:rsidP="004B66D1">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color w:val="222222"/>
        </w:rPr>
        <w:t> </w:t>
      </w:r>
    </w:p>
    <w:p w:rsidR="000E3897" w:rsidRPr="000E3897" w:rsidRDefault="000E3897" w:rsidP="004B66D1">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color w:val="222222"/>
        </w:rPr>
        <w:t> </w:t>
      </w:r>
    </w:p>
    <w:p w:rsidR="000E3897" w:rsidRPr="000E3897" w:rsidRDefault="000E3897" w:rsidP="004B66D1">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color w:val="222222"/>
        </w:rPr>
        <w:t> </w:t>
      </w:r>
    </w:p>
    <w:p w:rsidR="000E3897" w:rsidRDefault="000E3897" w:rsidP="004B66D1">
      <w:pPr>
        <w:shd w:val="clear" w:color="auto" w:fill="FFFFFF"/>
        <w:spacing w:after="0" w:line="240" w:lineRule="auto"/>
        <w:rPr>
          <w:rFonts w:ascii="Calibri" w:eastAsia="Times New Roman" w:hAnsi="Calibri" w:cs="Times New Roman"/>
          <w:color w:val="222222"/>
        </w:rPr>
      </w:pPr>
    </w:p>
    <w:p w:rsidR="004B66D1" w:rsidRPr="000E3897" w:rsidRDefault="004B66D1" w:rsidP="004B66D1">
      <w:pPr>
        <w:shd w:val="clear" w:color="auto" w:fill="FFFFFF"/>
        <w:spacing w:after="0" w:line="240" w:lineRule="auto"/>
        <w:rPr>
          <w:rFonts w:ascii="Calibri" w:eastAsia="Times New Roman" w:hAnsi="Calibri" w:cs="Times New Roman"/>
          <w:color w:val="222222"/>
        </w:rPr>
      </w:pPr>
    </w:p>
    <w:p w:rsidR="000E3897" w:rsidRDefault="000B6776" w:rsidP="004B66D1">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bCs/>
          <w:color w:val="222222"/>
        </w:rPr>
        <w:t>Our Lady of Mount Carmel</w:t>
      </w:r>
      <w:r w:rsidR="000E3897" w:rsidRPr="000E3897">
        <w:rPr>
          <w:rFonts w:ascii="Calibri" w:eastAsia="Times New Roman" w:hAnsi="Calibri" w:cs="Times New Roman"/>
          <w:color w:val="222222"/>
        </w:rPr>
        <w:t> partners with Three W International to provide comprehensive international student enrollment ma</w:t>
      </w:r>
      <w:r>
        <w:rPr>
          <w:rFonts w:ascii="Calibri" w:eastAsia="Times New Roman" w:hAnsi="Calibri" w:cs="Times New Roman"/>
          <w:color w:val="222222"/>
        </w:rPr>
        <w:t>nagement to students from China</w:t>
      </w:r>
      <w:r w:rsidR="000E3897" w:rsidRPr="000E3897">
        <w:rPr>
          <w:rFonts w:ascii="Calibri" w:eastAsia="Times New Roman" w:hAnsi="Calibri" w:cs="Times New Roman"/>
          <w:color w:val="222222"/>
        </w:rPr>
        <w:t>.  Together, we are able to provide unparalleled support and service to our international students, from general admissions to post-arrival and beyond.  If you are an international student interested in applying to </w:t>
      </w:r>
      <w:r>
        <w:rPr>
          <w:rFonts w:ascii="Calibri" w:eastAsia="Times New Roman" w:hAnsi="Calibri" w:cs="Times New Roman"/>
          <w:b/>
          <w:bCs/>
          <w:color w:val="222222"/>
        </w:rPr>
        <w:t>Our Lady of Mount Carmel</w:t>
      </w:r>
      <w:r w:rsidR="000E3897" w:rsidRPr="000E3897">
        <w:rPr>
          <w:rFonts w:ascii="Calibri" w:eastAsia="Times New Roman" w:hAnsi="Calibri" w:cs="Times New Roman"/>
          <w:color w:val="222222"/>
        </w:rPr>
        <w:t>, please contact Three W International at </w:t>
      </w:r>
      <w:hyperlink r:id="rId6" w:tgtFrame="_blank" w:history="1">
        <w:r w:rsidR="000E3897" w:rsidRPr="000E3897">
          <w:rPr>
            <w:rFonts w:ascii="Calibri" w:eastAsia="Times New Roman" w:hAnsi="Calibri" w:cs="Times New Roman"/>
            <w:color w:val="0000FF"/>
            <w:u w:val="single"/>
          </w:rPr>
          <w:t>http://threew.us/how-to-apply/</w:t>
        </w:r>
      </w:hyperlink>
      <w:r w:rsidR="000E3897" w:rsidRPr="000E3897">
        <w:rPr>
          <w:rFonts w:ascii="Calibri" w:eastAsia="Times New Roman" w:hAnsi="Calibri" w:cs="Times New Roman"/>
          <w:color w:val="222222"/>
        </w:rPr>
        <w:t>.</w:t>
      </w:r>
    </w:p>
    <w:p w:rsidR="00757EB3" w:rsidRDefault="00757EB3" w:rsidP="00757EB3">
      <w:pPr>
        <w:shd w:val="clear" w:color="auto" w:fill="FFFFFF"/>
        <w:spacing w:after="0" w:line="240" w:lineRule="auto"/>
        <w:rPr>
          <w:rFonts w:ascii="Calibri" w:eastAsia="Times New Roman" w:hAnsi="Calibri" w:cs="Times New Roman"/>
          <w:color w:val="222222"/>
        </w:rPr>
      </w:pPr>
    </w:p>
    <w:p w:rsidR="00757EB3" w:rsidRPr="000E3897" w:rsidRDefault="00757EB3" w:rsidP="00757EB3">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color w:val="222222"/>
        </w:rPr>
        <w:t xml:space="preserve">You may also contact our Designated International Admissions Liaison, </w:t>
      </w:r>
      <w:r>
        <w:rPr>
          <w:rFonts w:ascii="Calibri" w:eastAsia="Times New Roman" w:hAnsi="Calibri" w:cs="Times New Roman"/>
          <w:color w:val="222222"/>
        </w:rPr>
        <w:t>Ms. Hannah Miller</w:t>
      </w:r>
      <w:r w:rsidRPr="000E3897">
        <w:rPr>
          <w:rFonts w:ascii="Calibri" w:eastAsia="Times New Roman" w:hAnsi="Calibri" w:cs="Times New Roman"/>
          <w:color w:val="222222"/>
        </w:rPr>
        <w:t>, at the email address below:</w:t>
      </w:r>
    </w:p>
    <w:p w:rsidR="004B66D1" w:rsidRPr="000E3897" w:rsidRDefault="004B66D1" w:rsidP="004B66D1">
      <w:pPr>
        <w:shd w:val="clear" w:color="auto" w:fill="FFFFFF"/>
        <w:spacing w:after="0" w:line="240" w:lineRule="auto"/>
        <w:rPr>
          <w:rFonts w:ascii="Calibri" w:eastAsia="Times New Roman" w:hAnsi="Calibri" w:cs="Times New Roman"/>
          <w:color w:val="222222"/>
        </w:rPr>
      </w:pPr>
    </w:p>
    <w:p w:rsidR="000E3897" w:rsidRPr="000E3897" w:rsidRDefault="000B6776" w:rsidP="004B66D1">
      <w:pPr>
        <w:shd w:val="clear" w:color="auto" w:fill="FFFFFF"/>
        <w:spacing w:after="0" w:line="240" w:lineRule="auto"/>
        <w:rPr>
          <w:rFonts w:ascii="Calibri" w:eastAsia="Times New Roman" w:hAnsi="Calibri" w:cs="Times New Roman"/>
          <w:color w:val="222222"/>
        </w:rPr>
      </w:pPr>
      <w:r>
        <w:rPr>
          <w:rFonts w:ascii="MS Gothic" w:eastAsia="MS Gothic" w:hAnsi="MS Gothic" w:cs="MS Gothic" w:hint="eastAsia"/>
          <w:color w:val="222222"/>
        </w:rPr>
        <w:t>O</w:t>
      </w:r>
      <w:r>
        <w:rPr>
          <w:rFonts w:ascii="MS Gothic" w:eastAsia="MS Gothic" w:hAnsi="MS Gothic" w:cs="MS Gothic"/>
          <w:color w:val="222222"/>
        </w:rPr>
        <w:t xml:space="preserve">ur Lady of Mount Carmel </w:t>
      </w:r>
      <w:r w:rsidR="000E3897" w:rsidRPr="000E3897">
        <w:rPr>
          <w:rFonts w:ascii="MS Gothic" w:eastAsia="MS Gothic" w:hAnsi="MS Gothic" w:cs="MS Gothic" w:hint="eastAsia"/>
          <w:color w:val="0000FF"/>
        </w:rPr>
        <w:t>与</w:t>
      </w:r>
      <w:r w:rsidR="000E3897" w:rsidRPr="000E3897">
        <w:rPr>
          <w:rFonts w:ascii="Calibri" w:eastAsia="Times New Roman" w:hAnsi="Calibri" w:cs="Times New Roman"/>
          <w:color w:val="0000FF"/>
          <w:shd w:val="clear" w:color="auto" w:fill="FFFFFF"/>
        </w:rPr>
        <w:t>3W</w:t>
      </w:r>
      <w:r w:rsidR="000E3897" w:rsidRPr="000E3897">
        <w:rPr>
          <w:rFonts w:ascii="MS Gothic" w:eastAsia="MS Gothic" w:hAnsi="MS Gothic" w:cs="MS Gothic" w:hint="eastAsia"/>
          <w:color w:val="0000FF"/>
          <w:shd w:val="clear" w:color="auto" w:fill="FFFFFF"/>
        </w:rPr>
        <w:t>国</w:t>
      </w:r>
      <w:r w:rsidR="000E3897" w:rsidRPr="000E3897">
        <w:rPr>
          <w:rFonts w:ascii="Microsoft JhengHei" w:eastAsia="Microsoft JhengHei" w:hAnsi="Microsoft JhengHei" w:cs="Microsoft JhengHei" w:hint="eastAsia"/>
          <w:color w:val="0000FF"/>
          <w:shd w:val="clear" w:color="auto" w:fill="FFFFFF"/>
        </w:rPr>
        <w:t>际公司合作，为来自中国</w:t>
      </w:r>
      <w:r>
        <w:rPr>
          <w:rFonts w:ascii="Microsoft JhengHei" w:eastAsia="Microsoft JhengHei" w:hAnsi="Microsoft JhengHei" w:cs="Microsoft JhengHei" w:hint="eastAsia"/>
          <w:color w:val="0000FF"/>
          <w:shd w:val="clear" w:color="auto" w:fill="FFFFFF"/>
        </w:rPr>
        <w:t xml:space="preserve"> </w:t>
      </w:r>
      <w:proofErr w:type="spellStart"/>
      <w:r w:rsidR="000E3897" w:rsidRPr="000E3897">
        <w:rPr>
          <w:rFonts w:ascii="MS Gothic" w:eastAsia="MS Gothic" w:hAnsi="MS Gothic" w:cs="MS Gothic" w:hint="eastAsia"/>
          <w:color w:val="0000FF"/>
          <w:shd w:val="clear" w:color="auto" w:fill="FFFFFF"/>
        </w:rPr>
        <w:t>的学生提供</w:t>
      </w:r>
      <w:r w:rsidR="000E3897" w:rsidRPr="000E3897">
        <w:rPr>
          <w:rFonts w:ascii="Microsoft JhengHei" w:eastAsia="Microsoft JhengHei" w:hAnsi="Microsoft JhengHei" w:cs="Microsoft JhengHei" w:hint="eastAsia"/>
          <w:color w:val="0000FF"/>
          <w:shd w:val="clear" w:color="auto" w:fill="FFFFFF"/>
        </w:rPr>
        <w:t>综合的国际学生招生管理服务。同时，我们能够为国际学生提供从招生到抵美接机等无以伦比的支持与服务。如果您是对该校</w:t>
      </w:r>
      <w:proofErr w:type="spellEnd"/>
      <w:r>
        <w:rPr>
          <w:rFonts w:ascii="MS Gothic" w:eastAsia="MS Gothic" w:hAnsi="MS Gothic" w:cs="MS Gothic"/>
          <w:color w:val="222222"/>
          <w:shd w:val="clear" w:color="auto" w:fill="FFFFFF"/>
        </w:rPr>
        <w:t xml:space="preserve"> Our Lady of Mount Carmel </w:t>
      </w:r>
      <w:r w:rsidR="000E3897" w:rsidRPr="000E3897">
        <w:rPr>
          <w:rFonts w:ascii="MS Gothic" w:eastAsia="MS Gothic" w:hAnsi="MS Gothic" w:cs="MS Gothic" w:hint="eastAsia"/>
          <w:color w:val="0000FF"/>
          <w:shd w:val="clear" w:color="auto" w:fill="FFFFFF"/>
        </w:rPr>
        <w:t>感</w:t>
      </w:r>
      <w:r w:rsidR="000E3897" w:rsidRPr="000E3897">
        <w:rPr>
          <w:rFonts w:ascii="Microsoft JhengHei" w:eastAsia="Microsoft JhengHei" w:hAnsi="Microsoft JhengHei" w:cs="Microsoft JhengHei" w:hint="eastAsia"/>
          <w:color w:val="0000FF"/>
          <w:shd w:val="clear" w:color="auto" w:fill="FFFFFF"/>
        </w:rPr>
        <w:t>兴趣的国际学生，请登录</w:t>
      </w:r>
      <w:r w:rsidR="000E3897" w:rsidRPr="000E3897">
        <w:rPr>
          <w:rFonts w:ascii="Calibri" w:eastAsia="Times New Roman" w:hAnsi="Calibri" w:cs="Times New Roman"/>
          <w:color w:val="0000FF"/>
          <w:shd w:val="clear" w:color="auto" w:fill="FFFFFF"/>
        </w:rPr>
        <w:t>3W</w:t>
      </w:r>
      <w:r w:rsidR="000E3897" w:rsidRPr="000E3897">
        <w:rPr>
          <w:rFonts w:ascii="MS Gothic" w:eastAsia="MS Gothic" w:hAnsi="MS Gothic" w:cs="MS Gothic" w:hint="eastAsia"/>
          <w:color w:val="0000FF"/>
          <w:shd w:val="clear" w:color="auto" w:fill="FFFFFF"/>
        </w:rPr>
        <w:t>国</w:t>
      </w:r>
      <w:r w:rsidR="000E3897" w:rsidRPr="000E3897">
        <w:rPr>
          <w:rFonts w:ascii="Microsoft JhengHei" w:eastAsia="Microsoft JhengHei" w:hAnsi="Microsoft JhengHei" w:cs="Microsoft JhengHei" w:hint="eastAsia"/>
          <w:color w:val="0000FF"/>
          <w:shd w:val="clear" w:color="auto" w:fill="FFFFFF"/>
        </w:rPr>
        <w:t>际公司网站</w:t>
      </w:r>
      <w:r w:rsidR="000E3897" w:rsidRPr="000E3897">
        <w:rPr>
          <w:rFonts w:ascii="Calibri" w:eastAsia="Times New Roman" w:hAnsi="Calibri" w:cs="Calibri"/>
          <w:color w:val="0000FF"/>
          <w:shd w:val="clear" w:color="auto" w:fill="FFFFFF"/>
        </w:rPr>
        <w:t> </w:t>
      </w:r>
      <w:hyperlink r:id="rId7" w:tgtFrame="_blank" w:history="1">
        <w:r w:rsidR="000E3897" w:rsidRPr="000E3897">
          <w:rPr>
            <w:rFonts w:ascii="Calibri" w:eastAsia="Times New Roman" w:hAnsi="Calibri" w:cs="Times New Roman"/>
            <w:color w:val="0000FF"/>
            <w:u w:val="single"/>
            <w:shd w:val="clear" w:color="auto" w:fill="FFFFFF"/>
          </w:rPr>
          <w:t>http://threew.us/how-to-apply/</w:t>
        </w:r>
      </w:hyperlink>
      <w:r w:rsidR="004B66D1">
        <w:rPr>
          <w:rFonts w:ascii="Calibri" w:eastAsia="Times New Roman" w:hAnsi="Calibri" w:cs="Times New Roman"/>
          <w:color w:val="222222"/>
        </w:rPr>
        <w:t xml:space="preserve"> </w:t>
      </w:r>
      <w:r w:rsidR="000E3897" w:rsidRPr="000E3897">
        <w:rPr>
          <w:rFonts w:ascii="Calibri" w:eastAsia="Times New Roman" w:hAnsi="Calibri" w:cs="Times New Roman"/>
          <w:color w:val="222222"/>
          <w:shd w:val="clear" w:color="auto" w:fill="FFFFFF"/>
        </w:rPr>
        <w:t>.</w:t>
      </w:r>
    </w:p>
    <w:p w:rsidR="000E3897" w:rsidRPr="000E3897" w:rsidRDefault="000E3897" w:rsidP="004B66D1">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color w:val="222222"/>
        </w:rPr>
        <w:t> </w:t>
      </w:r>
    </w:p>
    <w:p w:rsidR="000E3897" w:rsidRDefault="000E3897" w:rsidP="004B66D1">
      <w:pPr>
        <w:shd w:val="clear" w:color="auto" w:fill="FFFFFF"/>
        <w:spacing w:after="0" w:line="240" w:lineRule="auto"/>
        <w:rPr>
          <w:rFonts w:ascii="Microsoft JhengHei" w:eastAsia="Microsoft JhengHei" w:hAnsi="Microsoft JhengHei" w:cs="Microsoft JhengHei"/>
          <w:color w:val="0000FF"/>
        </w:rPr>
      </w:pPr>
      <w:proofErr w:type="spellStart"/>
      <w:r w:rsidRPr="000E3897">
        <w:rPr>
          <w:rFonts w:ascii="MS Gothic" w:eastAsia="MS Gothic" w:hAnsi="MS Gothic" w:cs="MS Gothic" w:hint="eastAsia"/>
          <w:color w:val="0000FF"/>
        </w:rPr>
        <w:t>您也可以</w:t>
      </w:r>
      <w:r w:rsidRPr="000E3897">
        <w:rPr>
          <w:rFonts w:ascii="Microsoft JhengHei" w:eastAsia="Microsoft JhengHei" w:hAnsi="Microsoft JhengHei" w:cs="Microsoft JhengHei" w:hint="eastAsia"/>
          <w:color w:val="0000FF"/>
        </w:rPr>
        <w:t>联系我们的国际招生联络官</w:t>
      </w:r>
      <w:r w:rsidR="002C0FF5">
        <w:rPr>
          <w:rFonts w:ascii="Calibri" w:eastAsia="Times New Roman" w:hAnsi="Calibri" w:cs="Times New Roman"/>
          <w:color w:val="0000FF"/>
        </w:rPr>
        <w:t>Hannah</w:t>
      </w:r>
      <w:proofErr w:type="spellEnd"/>
      <w:r w:rsidR="002C0FF5">
        <w:rPr>
          <w:rFonts w:ascii="Calibri" w:eastAsia="Times New Roman" w:hAnsi="Calibri" w:cs="Times New Roman"/>
          <w:color w:val="0000FF"/>
        </w:rPr>
        <w:t xml:space="preserve"> </w:t>
      </w:r>
      <w:proofErr w:type="spellStart"/>
      <w:r w:rsidR="002C0FF5">
        <w:rPr>
          <w:rFonts w:ascii="Calibri" w:eastAsia="Times New Roman" w:hAnsi="Calibri" w:cs="Times New Roman"/>
          <w:color w:val="0000FF"/>
        </w:rPr>
        <w:t>Miller</w:t>
      </w:r>
      <w:r w:rsidRPr="000E3897">
        <w:rPr>
          <w:rFonts w:ascii="MS Gothic" w:eastAsia="MS Gothic" w:hAnsi="MS Gothic" w:cs="MS Gothic" w:hint="eastAsia"/>
          <w:color w:val="0000FF"/>
        </w:rPr>
        <w:t>女士，</w:t>
      </w:r>
      <w:r w:rsidRPr="000E3897">
        <w:rPr>
          <w:rFonts w:ascii="Microsoft JhengHei" w:eastAsia="Microsoft JhengHei" w:hAnsi="Microsoft JhengHei" w:cs="Microsoft JhengHei" w:hint="eastAsia"/>
          <w:color w:val="0000FF"/>
        </w:rPr>
        <w:t>邮箱地址如下</w:t>
      </w:r>
      <w:proofErr w:type="spellEnd"/>
    </w:p>
    <w:p w:rsidR="00757EB3" w:rsidRDefault="00757EB3" w:rsidP="004B66D1">
      <w:pPr>
        <w:shd w:val="clear" w:color="auto" w:fill="FFFFFF"/>
        <w:spacing w:after="0" w:line="240" w:lineRule="auto"/>
        <w:rPr>
          <w:rFonts w:ascii="Microsoft JhengHei" w:eastAsia="Microsoft JhengHei" w:hAnsi="Microsoft JhengHei" w:cs="Microsoft JhengHei"/>
          <w:color w:val="0000FF"/>
        </w:rPr>
      </w:pPr>
    </w:p>
    <w:p w:rsidR="000E3897" w:rsidRPr="000E3897" w:rsidRDefault="002C0FF5" w:rsidP="004B66D1">
      <w:pPr>
        <w:shd w:val="clear" w:color="auto" w:fill="FFFFFF"/>
        <w:spacing w:after="0" w:line="240" w:lineRule="auto"/>
        <w:rPr>
          <w:rFonts w:ascii="Calibri" w:eastAsia="Times New Roman" w:hAnsi="Calibri" w:cs="Times New Roman"/>
          <w:color w:val="222222"/>
        </w:rPr>
      </w:pPr>
      <w:r>
        <w:rPr>
          <w:noProof/>
        </w:rPr>
        <w:drawing>
          <wp:inline distT="0" distB="0" distL="0" distR="0" wp14:anchorId="410DC232" wp14:editId="47DFCC29">
            <wp:extent cx="1111085"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z_hannah_miller_0011_3.jpg"/>
                    <pic:cNvPicPr/>
                  </pic:nvPicPr>
                  <pic:blipFill>
                    <a:blip r:embed="rId8">
                      <a:extLst>
                        <a:ext uri="{28A0092B-C50C-407E-A947-70E740481C1C}">
                          <a14:useLocalDpi xmlns:a14="http://schemas.microsoft.com/office/drawing/2010/main" val="0"/>
                        </a:ext>
                      </a:extLst>
                    </a:blip>
                    <a:stretch>
                      <a:fillRect/>
                    </a:stretch>
                  </pic:blipFill>
                  <pic:spPr>
                    <a:xfrm>
                      <a:off x="0" y="0"/>
                      <a:ext cx="1126110" cy="1573571"/>
                    </a:xfrm>
                    <a:prstGeom prst="rect">
                      <a:avLst/>
                    </a:prstGeom>
                  </pic:spPr>
                </pic:pic>
              </a:graphicData>
            </a:graphic>
          </wp:inline>
        </w:drawing>
      </w:r>
    </w:p>
    <w:p w:rsidR="000E3897" w:rsidRPr="000E3897" w:rsidRDefault="002C0FF5" w:rsidP="004B66D1">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Ms. Hannah Miller</w:t>
      </w:r>
    </w:p>
    <w:p w:rsidR="000E3897" w:rsidRPr="000E3897" w:rsidRDefault="000E3897" w:rsidP="004B66D1">
      <w:pPr>
        <w:shd w:val="clear" w:color="auto" w:fill="FFFFFF"/>
        <w:spacing w:after="0" w:line="240" w:lineRule="auto"/>
        <w:rPr>
          <w:rFonts w:ascii="Calibri" w:eastAsia="Times New Roman" w:hAnsi="Calibri" w:cs="Times New Roman"/>
          <w:color w:val="222222"/>
        </w:rPr>
      </w:pPr>
      <w:r w:rsidRPr="000E3897">
        <w:rPr>
          <w:rFonts w:ascii="Calibri" w:eastAsia="Times New Roman" w:hAnsi="Calibri" w:cs="Times New Roman"/>
          <w:color w:val="222222"/>
        </w:rPr>
        <w:t>Designated Admissions Liaison</w:t>
      </w:r>
    </w:p>
    <w:p w:rsidR="000E3897" w:rsidRPr="000E3897" w:rsidRDefault="000452F9" w:rsidP="004B66D1">
      <w:pPr>
        <w:shd w:val="clear" w:color="auto" w:fill="FFFFFF"/>
        <w:spacing w:after="0" w:line="240" w:lineRule="auto"/>
        <w:rPr>
          <w:rFonts w:ascii="Calibri" w:eastAsia="Times New Roman" w:hAnsi="Calibri" w:cs="Times New Roman"/>
          <w:color w:val="222222"/>
        </w:rPr>
      </w:pPr>
      <w:hyperlink r:id="rId9" w:tgtFrame="_blank" w:history="1">
        <w:r w:rsidR="002C0FF5">
          <w:rPr>
            <w:rFonts w:ascii="Calibri" w:eastAsia="Times New Roman" w:hAnsi="Calibri" w:cs="Times New Roman"/>
            <w:color w:val="0000FF"/>
            <w:u w:val="single"/>
          </w:rPr>
          <w:t>hannahm@threew.us</w:t>
        </w:r>
      </w:hyperlink>
    </w:p>
    <w:p w:rsidR="00AB5E6C" w:rsidRDefault="00AB5E6C"/>
    <w:sectPr w:rsidR="00AB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97"/>
    <w:rsid w:val="000452F9"/>
    <w:rsid w:val="000B6776"/>
    <w:rsid w:val="000E3897"/>
    <w:rsid w:val="001E4FAF"/>
    <w:rsid w:val="002C0FF5"/>
    <w:rsid w:val="004B66D1"/>
    <w:rsid w:val="00757EB3"/>
    <w:rsid w:val="00795D40"/>
    <w:rsid w:val="008A23CE"/>
    <w:rsid w:val="00A90994"/>
    <w:rsid w:val="00AB5E6C"/>
    <w:rsid w:val="00C4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EB3"/>
    <w:rPr>
      <w:color w:val="0563C1" w:themeColor="hyperlink"/>
      <w:u w:val="single"/>
    </w:rPr>
  </w:style>
  <w:style w:type="paragraph" w:styleId="BalloonText">
    <w:name w:val="Balloon Text"/>
    <w:basedOn w:val="Normal"/>
    <w:link w:val="BalloonTextChar"/>
    <w:uiPriority w:val="99"/>
    <w:semiHidden/>
    <w:unhideWhenUsed/>
    <w:rsid w:val="0004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EB3"/>
    <w:rPr>
      <w:color w:val="0563C1" w:themeColor="hyperlink"/>
      <w:u w:val="single"/>
    </w:rPr>
  </w:style>
  <w:style w:type="paragraph" w:styleId="BalloonText">
    <w:name w:val="Balloon Text"/>
    <w:basedOn w:val="Normal"/>
    <w:link w:val="BalloonTextChar"/>
    <w:uiPriority w:val="99"/>
    <w:semiHidden/>
    <w:unhideWhenUsed/>
    <w:rsid w:val="0004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threew.us/how-to-app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reew.us/how-to-appl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m@threew.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dc:creator>
  <cp:lastModifiedBy>Mark Concordia</cp:lastModifiedBy>
  <cp:revision>2</cp:revision>
  <dcterms:created xsi:type="dcterms:W3CDTF">2017-04-24T13:36:00Z</dcterms:created>
  <dcterms:modified xsi:type="dcterms:W3CDTF">2017-04-24T13:36:00Z</dcterms:modified>
</cp:coreProperties>
</file>